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B0C65" w14:textId="77777777" w:rsidR="00272568" w:rsidRPr="008E43DC" w:rsidRDefault="00272568">
      <w:pPr>
        <w:pStyle w:val="Brdtekst"/>
        <w:jc w:val="center"/>
        <w:rPr>
          <w:sz w:val="20"/>
        </w:rPr>
      </w:pPr>
    </w:p>
    <w:p w14:paraId="06B7778E" w14:textId="77777777" w:rsidR="00272568" w:rsidRPr="008E43DC" w:rsidRDefault="00272568">
      <w:pPr>
        <w:pStyle w:val="Brdtekst"/>
        <w:jc w:val="center"/>
        <w:rPr>
          <w:sz w:val="20"/>
        </w:rPr>
      </w:pPr>
    </w:p>
    <w:p w14:paraId="4772359D" w14:textId="77777777" w:rsidR="00272568" w:rsidRPr="008E43DC" w:rsidRDefault="00272568">
      <w:pPr>
        <w:pStyle w:val="Brdtekst"/>
        <w:jc w:val="center"/>
        <w:rPr>
          <w:sz w:val="20"/>
        </w:rPr>
      </w:pPr>
    </w:p>
    <w:p w14:paraId="037F9644" w14:textId="77777777" w:rsidR="00272568" w:rsidRPr="008E43DC" w:rsidRDefault="00272568">
      <w:pPr>
        <w:pStyle w:val="INNH3"/>
      </w:pPr>
    </w:p>
    <w:p w14:paraId="50B45417" w14:textId="77777777" w:rsidR="00772CCD" w:rsidRPr="008E43DC" w:rsidRDefault="00772CCD" w:rsidP="00772CCD"/>
    <w:p w14:paraId="310AE8B3" w14:textId="77777777" w:rsidR="00272568" w:rsidRPr="008E43DC" w:rsidRDefault="00272568">
      <w:pPr>
        <w:pStyle w:val="Topptekst"/>
        <w:tabs>
          <w:tab w:val="clear" w:pos="4536"/>
          <w:tab w:val="clear" w:pos="9072"/>
        </w:tabs>
        <w:rPr>
          <w:sz w:val="40"/>
        </w:rPr>
      </w:pPr>
    </w:p>
    <w:p w14:paraId="0A8DD58D" w14:textId="77777777" w:rsidR="00E72FB2" w:rsidRPr="008E43DC" w:rsidRDefault="00A53CBD" w:rsidP="008B080C">
      <w:pPr>
        <w:pStyle w:val="Brdtekst"/>
        <w:jc w:val="center"/>
        <w:rPr>
          <w:b/>
        </w:rPr>
      </w:pPr>
      <w:r w:rsidRPr="008E43DC">
        <w:rPr>
          <w:b/>
        </w:rPr>
        <w:t>EGENERKLÆRING</w:t>
      </w:r>
      <w:r w:rsidR="00272568" w:rsidRPr="008E43DC">
        <w:rPr>
          <w:b/>
        </w:rPr>
        <w:t xml:space="preserve"> </w:t>
      </w:r>
      <w:r w:rsidR="00E72FB2" w:rsidRPr="008E43DC">
        <w:rPr>
          <w:b/>
        </w:rPr>
        <w:t>OM LØNNS- OG ARBEIDSVIL</w:t>
      </w:r>
      <w:r w:rsidR="003E16D0" w:rsidRPr="008E43DC">
        <w:rPr>
          <w:b/>
        </w:rPr>
        <w:t>K</w:t>
      </w:r>
      <w:r w:rsidR="00E72FB2" w:rsidRPr="008E43DC">
        <w:rPr>
          <w:b/>
        </w:rPr>
        <w:t>ÅR</w:t>
      </w:r>
    </w:p>
    <w:p w14:paraId="65BACEE1" w14:textId="77777777" w:rsidR="00272568" w:rsidRPr="008E43DC" w:rsidRDefault="00272568" w:rsidP="00C4012F">
      <w:pPr>
        <w:pStyle w:val="Brdtekst"/>
      </w:pPr>
    </w:p>
    <w:p w14:paraId="4978210D" w14:textId="77777777" w:rsidR="00DF3190" w:rsidRPr="00D91DD8" w:rsidRDefault="00DF3190" w:rsidP="00DF3190">
      <w:pPr>
        <w:jc w:val="center"/>
        <w:rPr>
          <w:rStyle w:val="eop"/>
          <w:color w:val="000000" w:themeColor="text1"/>
          <w:sz w:val="32"/>
          <w:szCs w:val="32"/>
        </w:rPr>
      </w:pPr>
      <w:r w:rsidRPr="00D91DD8">
        <w:rPr>
          <w:rStyle w:val="normaltextrun"/>
          <w:color w:val="000000"/>
          <w:sz w:val="32"/>
          <w:szCs w:val="32"/>
          <w:shd w:val="clear" w:color="auto" w:fill="FFFFFF"/>
        </w:rPr>
        <w:t>Kjøp av grunnkapasitet og tilleggskapasitet i private institusjoner</w:t>
      </w:r>
    </w:p>
    <w:p w14:paraId="4A9F7F41" w14:textId="1D5B0FC1" w:rsidR="00272568" w:rsidRPr="008E43DC" w:rsidRDefault="00B2288A" w:rsidP="38A99863">
      <w:pPr>
        <w:pStyle w:val="Brdtekst"/>
        <w:jc w:val="center"/>
      </w:pPr>
      <w:r>
        <w:t xml:space="preserve"> </w:t>
      </w:r>
    </w:p>
    <w:p w14:paraId="63E1C192" w14:textId="77777777" w:rsidR="00B76C3B" w:rsidRPr="008E43DC" w:rsidRDefault="00B76C3B">
      <w:pPr>
        <w:pStyle w:val="Brdtekst"/>
        <w:jc w:val="right"/>
        <w:rPr>
          <w:sz w:val="20"/>
        </w:rPr>
      </w:pPr>
    </w:p>
    <w:p w14:paraId="66CBD986" w14:textId="77777777" w:rsidR="00B76C3B" w:rsidRPr="008E43DC" w:rsidRDefault="00B76C3B">
      <w:pPr>
        <w:pStyle w:val="Brdtekst"/>
        <w:jc w:val="right"/>
        <w:rPr>
          <w:sz w:val="20"/>
        </w:rPr>
      </w:pPr>
    </w:p>
    <w:p w14:paraId="3564E191" w14:textId="77777777" w:rsidR="00272568" w:rsidRPr="008E43DC" w:rsidRDefault="00272568" w:rsidP="6EBFEB0C">
      <w:pPr>
        <w:pStyle w:val="Brdtekst"/>
        <w:jc w:val="right"/>
        <w:rPr>
          <w:sz w:val="20"/>
        </w:rPr>
      </w:pPr>
    </w:p>
    <w:p w14:paraId="3608678F" w14:textId="03F5A7AF" w:rsidR="6EBFEB0C" w:rsidRDefault="6EBFEB0C" w:rsidP="6EBFEB0C">
      <w:pPr>
        <w:pStyle w:val="Brdtekst"/>
        <w:jc w:val="right"/>
        <w:rPr>
          <w:sz w:val="20"/>
        </w:rPr>
      </w:pPr>
    </w:p>
    <w:p w14:paraId="72D2CEDC" w14:textId="158DC0E4" w:rsidR="6EBFEB0C" w:rsidRDefault="6EBFEB0C" w:rsidP="6EBFEB0C">
      <w:pPr>
        <w:pStyle w:val="Brdtekst"/>
        <w:jc w:val="right"/>
        <w:rPr>
          <w:sz w:val="20"/>
        </w:rPr>
      </w:pPr>
    </w:p>
    <w:p w14:paraId="1D7C9D18" w14:textId="561A33D0" w:rsidR="6EBFEB0C" w:rsidRDefault="6EBFEB0C" w:rsidP="6EBFEB0C">
      <w:pPr>
        <w:pStyle w:val="Brdtekst"/>
        <w:jc w:val="right"/>
        <w:rPr>
          <w:sz w:val="20"/>
        </w:rPr>
      </w:pPr>
    </w:p>
    <w:p w14:paraId="214572E2" w14:textId="66786FBE" w:rsidR="6EBFEB0C" w:rsidRDefault="6EBFEB0C" w:rsidP="6EBFEB0C">
      <w:pPr>
        <w:pStyle w:val="Brdtekst"/>
        <w:jc w:val="right"/>
        <w:rPr>
          <w:sz w:val="20"/>
        </w:rPr>
      </w:pPr>
    </w:p>
    <w:p w14:paraId="34170F5E" w14:textId="454CFB3D" w:rsidR="6EBFEB0C" w:rsidRDefault="6EBFEB0C" w:rsidP="6EBFEB0C">
      <w:pPr>
        <w:pStyle w:val="Brdtekst"/>
        <w:jc w:val="right"/>
        <w:rPr>
          <w:sz w:val="20"/>
        </w:rPr>
      </w:pPr>
    </w:p>
    <w:p w14:paraId="08D99748" w14:textId="2B0C45D2" w:rsidR="6EBFEB0C" w:rsidRDefault="6EBFEB0C" w:rsidP="6EBFEB0C">
      <w:pPr>
        <w:pStyle w:val="Brdtekst"/>
        <w:jc w:val="right"/>
        <w:rPr>
          <w:sz w:val="20"/>
        </w:rPr>
      </w:pPr>
    </w:p>
    <w:p w14:paraId="24C251D2" w14:textId="7963C1AA" w:rsidR="00677B25" w:rsidRDefault="0069381F" w:rsidP="6EBFEB0C">
      <w:pPr>
        <w:pStyle w:val="Overskrift1"/>
        <w:rPr>
          <w:sz w:val="20"/>
        </w:rPr>
      </w:pPr>
      <w:r>
        <w:rPr>
          <w:noProof/>
          <w:sz w:val="20"/>
          <w:lang w:eastAsia="nb-NO"/>
        </w:rPr>
        <w:drawing>
          <wp:anchor distT="0" distB="0" distL="114300" distR="114300" simplePos="0" relativeHeight="251658240" behindDoc="1" locked="0" layoutInCell="1" allowOverlap="1" wp14:anchorId="46203DF8" wp14:editId="6E53DFFF">
            <wp:simplePos x="0" y="0"/>
            <wp:positionH relativeFrom="column">
              <wp:posOffset>1658620</wp:posOffset>
            </wp:positionH>
            <wp:positionV relativeFrom="paragraph">
              <wp:posOffset>156874</wp:posOffset>
            </wp:positionV>
            <wp:extent cx="2317115" cy="1575435"/>
            <wp:effectExtent l="0" t="0" r="0" b="0"/>
            <wp:wrapTight wrapText="bothSides">
              <wp:wrapPolygon edited="0">
                <wp:start x="5860" y="4701"/>
                <wp:lineTo x="4617" y="5485"/>
                <wp:lineTo x="3552" y="7313"/>
                <wp:lineTo x="3374" y="10709"/>
                <wp:lineTo x="3552" y="14104"/>
                <wp:lineTo x="5505" y="16193"/>
                <wp:lineTo x="5860" y="16716"/>
                <wp:lineTo x="7458" y="16716"/>
                <wp:lineTo x="7991" y="16193"/>
                <wp:lineTo x="9767" y="13582"/>
                <wp:lineTo x="18113" y="13582"/>
                <wp:lineTo x="18113" y="9403"/>
                <wp:lineTo x="9589" y="9403"/>
                <wp:lineTo x="9767" y="7313"/>
                <wp:lineTo x="8879" y="5485"/>
                <wp:lineTo x="7458" y="4701"/>
                <wp:lineTo x="5860" y="4701"/>
              </wp:wrapPolygon>
            </wp:wrapTight>
            <wp:docPr id="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575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  <w:r w:rsidR="00355C9F">
        <w:rPr>
          <w:sz w:val="20"/>
        </w:rPr>
        <w:br/>
      </w:r>
    </w:p>
    <w:p w14:paraId="67594981" w14:textId="77777777" w:rsidR="00355C9F" w:rsidRPr="00355C9F" w:rsidRDefault="00355C9F" w:rsidP="00355C9F"/>
    <w:p w14:paraId="7A2E4320" w14:textId="77777777" w:rsidR="00677B25" w:rsidRPr="00F9411D" w:rsidRDefault="00677B25" w:rsidP="6EBFEB0C">
      <w:pPr>
        <w:pStyle w:val="Overskrift1"/>
        <w:rPr>
          <w:sz w:val="22"/>
          <w:szCs w:val="22"/>
        </w:rPr>
      </w:pPr>
      <w:r w:rsidRPr="00F9411D">
        <w:rPr>
          <w:sz w:val="22"/>
          <w:szCs w:val="22"/>
        </w:rPr>
        <w:lastRenderedPageBreak/>
        <w:t xml:space="preserve">Egenerklæring om lønns- og arbeidsvilkår </w:t>
      </w:r>
    </w:p>
    <w:p w14:paraId="7BC49543" w14:textId="79DC8B0D" w:rsidR="6EBFEB0C" w:rsidRPr="00DB057B" w:rsidRDefault="00677B25" w:rsidP="00DB057B">
      <w:pPr>
        <w:spacing w:before="100" w:beforeAutospacing="1" w:after="100" w:afterAutospacing="1"/>
      </w:pPr>
      <w:r>
        <w:rPr>
          <w:rFonts w:cs="Arial"/>
          <w:color w:val="000000"/>
        </w:rPr>
        <w:t>I henhold til bestemmelsene i forskrift</w:t>
      </w:r>
      <w:r w:rsidRPr="6EBFEB0C">
        <w:t xml:space="preserve"> </w:t>
      </w:r>
      <w:r w:rsidRPr="6EBFEB0C">
        <w:rPr>
          <w:rFonts w:cs="Arial"/>
        </w:rPr>
        <w:t xml:space="preserve">av 2008-02-08 nr 112 om lønns- og arbeidsvilkår i offentlige kontrakter </w:t>
      </w:r>
      <w:r>
        <w:rPr>
          <w:rFonts w:cs="Arial"/>
          <w:color w:val="000000"/>
        </w:rPr>
        <w:t>vil oppdragsgiver i kontrakten stille krav om at de ansatte hos Leverandøren og eventuelle underleverandører som direkte medvirker til å oppfylle kontrakten, har lønns- og arbeidsvilkår i samsvar med allmenngjort tariffavtale</w:t>
      </w:r>
      <w:r w:rsidR="00E1368B">
        <w:rPr>
          <w:rFonts w:cs="Arial"/>
          <w:color w:val="000000"/>
        </w:rPr>
        <w:t>,</w:t>
      </w:r>
      <w:r>
        <w:rPr>
          <w:rFonts w:cs="Arial"/>
          <w:color w:val="000000"/>
        </w:rPr>
        <w:t xml:space="preserve"> gjeldende landsomfattende tariffavtale</w:t>
      </w:r>
      <w:r w:rsidR="00E1368B">
        <w:rPr>
          <w:rFonts w:cs="Arial"/>
          <w:color w:val="000000"/>
        </w:rPr>
        <w:t xml:space="preserve"> eller det som ellers er normalt for vedkommende sted og yrke. </w:t>
      </w:r>
    </w:p>
    <w:p w14:paraId="5908442F" w14:textId="22787D4B" w:rsidR="6EBFEB0C" w:rsidRPr="00DB057B" w:rsidRDefault="00677B25" w:rsidP="29362058">
      <w:pPr>
        <w:spacing w:beforeAutospacing="1" w:afterAutospacing="1" w:line="300" w:lineRule="atLeast"/>
        <w:rPr>
          <w:highlight w:val="yellow"/>
        </w:rPr>
      </w:pPr>
      <w:r>
        <w:rPr>
          <w:rFonts w:cs="Arial"/>
          <w:color w:val="000000"/>
        </w:rPr>
        <w:t>Leverandøren er kjent med at Oppdragsgiver, i kontraktsperioden, vil kreve dokumentasjon fra Leverandøren som viser at de ansatte hos Leverandøren og eventuelle underleverandører som direkte medvirker til å oppfylle kontrakten, ikke har dårligere lønns- og arbeidsvilkår enn det som følger av forskrift om lønns- og arbeidsvilkår i offentlige kontrakter.</w:t>
      </w:r>
      <w:r w:rsidR="00DB057B">
        <w:rPr>
          <w:highlight w:val="yellow"/>
        </w:rPr>
        <w:t xml:space="preserve"> </w:t>
      </w:r>
    </w:p>
    <w:p w14:paraId="4C056B6A" w14:textId="64F19DE1" w:rsidR="009B5BD6" w:rsidRDefault="00677B25" w:rsidP="38A99863">
      <w:pPr>
        <w:spacing w:before="100" w:beforeAutospacing="1" w:after="100" w:afterAutospacing="1" w:line="300" w:lineRule="atLeast"/>
        <w:rPr>
          <w:highlight w:val="yellow"/>
        </w:rPr>
      </w:pPr>
      <w:r>
        <w:rPr>
          <w:rFonts w:cs="Arial"/>
          <w:color w:val="000000"/>
        </w:rPr>
        <w:t xml:space="preserve">Leverandøren er kjent med at Oppdragsgiver vil gjennomføre nødvendige sanksjoner, dersom </w:t>
      </w:r>
      <w:r w:rsidR="00B63E7F">
        <w:rPr>
          <w:rFonts w:cs="Arial"/>
          <w:color w:val="000000"/>
        </w:rPr>
        <w:t>L</w:t>
      </w:r>
      <w:r>
        <w:rPr>
          <w:rFonts w:cs="Arial"/>
          <w:color w:val="000000"/>
        </w:rPr>
        <w:t xml:space="preserve">everandøren eller eventuelle </w:t>
      </w:r>
      <w:r w:rsidR="00B63E7F">
        <w:rPr>
          <w:rFonts w:cs="Arial"/>
          <w:color w:val="000000"/>
        </w:rPr>
        <w:t>U</w:t>
      </w:r>
      <w:r>
        <w:rPr>
          <w:rFonts w:cs="Arial"/>
          <w:color w:val="000000"/>
        </w:rPr>
        <w:t xml:space="preserve">nderleverandører ikke etterlever </w:t>
      </w:r>
      <w:proofErr w:type="spellStart"/>
      <w:r>
        <w:rPr>
          <w:rFonts w:cs="Arial"/>
          <w:color w:val="000000"/>
        </w:rPr>
        <w:t>kontraktsklausulen</w:t>
      </w:r>
      <w:proofErr w:type="spellEnd"/>
      <w:r>
        <w:rPr>
          <w:rFonts w:cs="Arial"/>
          <w:color w:val="000000"/>
        </w:rPr>
        <w:t xml:space="preserve"> om lønns- og arbeidsvilkår.</w:t>
      </w:r>
    </w:p>
    <w:p w14:paraId="5D548F90" w14:textId="77777777" w:rsidR="00933494" w:rsidRPr="00D06D5A" w:rsidRDefault="00933494" w:rsidP="00D06D5A">
      <w:pPr>
        <w:spacing w:before="100" w:beforeAutospacing="1" w:after="100" w:afterAutospacing="1"/>
        <w:rPr>
          <w:rFonts w:cs="Arial"/>
          <w:iCs/>
        </w:rPr>
      </w:pPr>
    </w:p>
    <w:p w14:paraId="101480B3" w14:textId="77777777" w:rsidR="00D06D5A" w:rsidRPr="008E43DC" w:rsidRDefault="00D06D5A" w:rsidP="008E5034">
      <w:pPr>
        <w:spacing w:before="100" w:beforeAutospacing="1" w:after="100" w:afterAutospacing="1"/>
        <w:rPr>
          <w:rFonts w:cs="Arial"/>
          <w:iCs/>
        </w:rPr>
      </w:pPr>
    </w:p>
    <w:p w14:paraId="7D9A1064" w14:textId="77777777" w:rsidR="008E5034" w:rsidRPr="008E43DC" w:rsidRDefault="008E5034" w:rsidP="008E5034">
      <w:pPr>
        <w:spacing w:before="100" w:beforeAutospacing="1" w:after="100" w:afterAutospacing="1"/>
        <w:rPr>
          <w:rFonts w:cs="Arial"/>
          <w:iCs/>
        </w:rPr>
      </w:pPr>
      <w:proofErr w:type="gramStart"/>
      <w:r w:rsidRPr="008E43DC">
        <w:rPr>
          <w:rFonts w:cs="Arial"/>
          <w:iCs/>
        </w:rPr>
        <w:t>Sted:_</w:t>
      </w:r>
      <w:proofErr w:type="gramEnd"/>
      <w:r w:rsidRPr="008E43DC">
        <w:rPr>
          <w:rFonts w:cs="Arial"/>
          <w:iCs/>
        </w:rPr>
        <w:t xml:space="preserve">______________ </w:t>
      </w:r>
      <w:proofErr w:type="gramStart"/>
      <w:r w:rsidRPr="008E43DC">
        <w:rPr>
          <w:rFonts w:cs="Arial"/>
          <w:iCs/>
        </w:rPr>
        <w:t>Dato:_</w:t>
      </w:r>
      <w:proofErr w:type="gramEnd"/>
      <w:r w:rsidRPr="008E43DC">
        <w:rPr>
          <w:rFonts w:cs="Arial"/>
          <w:iCs/>
        </w:rPr>
        <w:t xml:space="preserve">______________ </w:t>
      </w:r>
    </w:p>
    <w:p w14:paraId="1A73C377" w14:textId="77777777" w:rsidR="008E5034" w:rsidRPr="008E43DC" w:rsidRDefault="008E5034" w:rsidP="008E5034">
      <w:pPr>
        <w:spacing w:before="100" w:beforeAutospacing="1" w:after="100" w:afterAutospacing="1"/>
        <w:rPr>
          <w:rFonts w:cs="Arial"/>
          <w:iCs/>
        </w:rPr>
      </w:pPr>
    </w:p>
    <w:p w14:paraId="661E7EE0" w14:textId="77777777" w:rsidR="008E5034" w:rsidRPr="008E43DC" w:rsidRDefault="00056A1A" w:rsidP="008E5034">
      <w:pPr>
        <w:spacing w:before="100" w:beforeAutospacing="1" w:after="100" w:afterAutospacing="1"/>
        <w:rPr>
          <w:rFonts w:cs="Arial"/>
          <w:iCs/>
        </w:rPr>
      </w:pPr>
      <w:r w:rsidRPr="008E43DC">
        <w:rPr>
          <w:rFonts w:cs="Arial"/>
          <w:iCs/>
        </w:rPr>
        <w:t>Leverandør</w:t>
      </w:r>
      <w:r w:rsidR="008E5034" w:rsidRPr="008E43DC">
        <w:rPr>
          <w:rFonts w:cs="Arial"/>
          <w:iCs/>
        </w:rPr>
        <w:t>: ________________________________</w:t>
      </w:r>
    </w:p>
    <w:p w14:paraId="3AF63EA0" w14:textId="77777777" w:rsidR="008E5034" w:rsidRPr="008E43DC" w:rsidRDefault="008E5034" w:rsidP="008E5034">
      <w:pPr>
        <w:spacing w:before="100" w:beforeAutospacing="1" w:after="100" w:afterAutospacing="1"/>
        <w:rPr>
          <w:rFonts w:cs="Arial"/>
          <w:iCs/>
        </w:rPr>
      </w:pPr>
    </w:p>
    <w:p w14:paraId="49BBD67C" w14:textId="689AEDB3" w:rsidR="00272568" w:rsidRPr="008E43DC" w:rsidRDefault="008E5034" w:rsidP="00690388">
      <w:proofErr w:type="gramStart"/>
      <w:r w:rsidRPr="008E43DC">
        <w:rPr>
          <w:rFonts w:cs="Arial"/>
          <w:iCs/>
        </w:rPr>
        <w:t xml:space="preserve">Underskrift:  </w:t>
      </w:r>
      <w:r w:rsidRPr="008E43DC">
        <w:t xml:space="preserve"> </w:t>
      </w:r>
      <w:proofErr w:type="gramEnd"/>
      <w:r w:rsidRPr="008E43DC">
        <w:t>______________________________________</w:t>
      </w:r>
    </w:p>
    <w:sectPr w:rsidR="00272568" w:rsidRPr="008E43DC" w:rsidSect="00105661">
      <w:headerReference w:type="default" r:id="rId10"/>
      <w:footerReference w:type="default" r:id="rId11"/>
      <w:footerReference w:type="first" r:id="rId12"/>
      <w:type w:val="continuous"/>
      <w:pgSz w:w="11907" w:h="16840" w:code="9"/>
      <w:pgMar w:top="1440" w:right="1854" w:bottom="1440" w:left="1298" w:header="567" w:footer="85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F598F" w14:textId="77777777" w:rsidR="00726A6A" w:rsidRDefault="00726A6A">
      <w:r>
        <w:separator/>
      </w:r>
    </w:p>
  </w:endnote>
  <w:endnote w:type="continuationSeparator" w:id="0">
    <w:p w14:paraId="1DA12AB0" w14:textId="77777777" w:rsidR="00726A6A" w:rsidRDefault="0072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74FD" w14:textId="32E51B9D" w:rsidR="00CA538A" w:rsidRDefault="1FA10DCC" w:rsidP="00026D6D">
    <w:pPr>
      <w:pStyle w:val="Bunntekst"/>
      <w:jc w:val="center"/>
      <w:rPr>
        <w:sz w:val="16"/>
        <w:szCs w:val="16"/>
      </w:rPr>
    </w:pPr>
    <w:r w:rsidRPr="00F9411D">
      <w:rPr>
        <w:sz w:val="16"/>
        <w:szCs w:val="16"/>
      </w:rPr>
      <w:t xml:space="preserve">Vedlegg </w:t>
    </w:r>
    <w:r w:rsidR="00A21434">
      <w:rPr>
        <w:sz w:val="16"/>
        <w:szCs w:val="16"/>
      </w:rPr>
      <w:t>7</w:t>
    </w:r>
    <w:r w:rsidR="00F9411D">
      <w:rPr>
        <w:sz w:val="16"/>
        <w:szCs w:val="16"/>
      </w:rPr>
      <w:t xml:space="preserve"> – </w:t>
    </w:r>
    <w:r w:rsidR="00360151">
      <w:rPr>
        <w:sz w:val="16"/>
        <w:szCs w:val="16"/>
      </w:rPr>
      <w:t xml:space="preserve">Mal </w:t>
    </w:r>
    <w:r w:rsidR="00F9411D">
      <w:rPr>
        <w:sz w:val="16"/>
        <w:szCs w:val="16"/>
      </w:rPr>
      <w:t xml:space="preserve">Egenerklæring om lønns- og arbeidsvilkår </w:t>
    </w:r>
  </w:p>
  <w:p w14:paraId="3865EC8C" w14:textId="77777777" w:rsidR="00026D6D" w:rsidRPr="00026D6D" w:rsidRDefault="00026D6D" w:rsidP="00026D6D">
    <w:pPr>
      <w:pStyle w:val="Bunntekst"/>
      <w:jc w:val="center"/>
      <w:rPr>
        <w:sz w:val="16"/>
        <w:szCs w:val="16"/>
      </w:rPr>
    </w:pPr>
  </w:p>
  <w:p w14:paraId="39307A25" w14:textId="77777777" w:rsidR="00CA538A" w:rsidRPr="008E43DC" w:rsidRDefault="00CA538A" w:rsidP="00CA538A">
    <w:pPr>
      <w:pStyle w:val="Bunntekst"/>
      <w:jc w:val="center"/>
      <w:rPr>
        <w:sz w:val="16"/>
        <w:szCs w:val="16"/>
      </w:rPr>
    </w:pPr>
    <w:r w:rsidRPr="008E43DC">
      <w:rPr>
        <w:snapToGrid w:val="0"/>
        <w:sz w:val="16"/>
        <w:szCs w:val="16"/>
        <w:lang w:eastAsia="nb-NO"/>
      </w:rPr>
      <w:t xml:space="preserve">Side </w:t>
    </w:r>
    <w:r w:rsidRPr="008E43DC">
      <w:rPr>
        <w:snapToGrid w:val="0"/>
        <w:sz w:val="16"/>
        <w:szCs w:val="16"/>
        <w:lang w:eastAsia="nb-NO"/>
      </w:rPr>
      <w:fldChar w:fldCharType="begin"/>
    </w:r>
    <w:r w:rsidRPr="008E43DC">
      <w:rPr>
        <w:snapToGrid w:val="0"/>
        <w:sz w:val="16"/>
        <w:szCs w:val="16"/>
        <w:lang w:eastAsia="nb-NO"/>
      </w:rPr>
      <w:instrText xml:space="preserve"> PAGE </w:instrText>
    </w:r>
    <w:r w:rsidRPr="008E43DC">
      <w:rPr>
        <w:snapToGrid w:val="0"/>
        <w:sz w:val="16"/>
        <w:szCs w:val="16"/>
        <w:lang w:eastAsia="nb-NO"/>
      </w:rPr>
      <w:fldChar w:fldCharType="separate"/>
    </w:r>
    <w:r w:rsidR="0059734C">
      <w:rPr>
        <w:noProof/>
        <w:snapToGrid w:val="0"/>
        <w:sz w:val="16"/>
        <w:szCs w:val="16"/>
        <w:lang w:eastAsia="nb-NO"/>
      </w:rPr>
      <w:t>2</w:t>
    </w:r>
    <w:r w:rsidRPr="008E43DC">
      <w:rPr>
        <w:snapToGrid w:val="0"/>
        <w:sz w:val="16"/>
        <w:szCs w:val="16"/>
        <w:lang w:eastAsia="nb-NO"/>
      </w:rPr>
      <w:fldChar w:fldCharType="end"/>
    </w:r>
    <w:r w:rsidRPr="008E43DC">
      <w:rPr>
        <w:snapToGrid w:val="0"/>
        <w:sz w:val="16"/>
        <w:szCs w:val="16"/>
        <w:lang w:eastAsia="nb-NO"/>
      </w:rPr>
      <w:t xml:space="preserve"> av </w:t>
    </w:r>
    <w:r w:rsidRPr="008E43DC">
      <w:rPr>
        <w:snapToGrid w:val="0"/>
        <w:sz w:val="16"/>
        <w:szCs w:val="16"/>
        <w:lang w:eastAsia="nb-NO"/>
      </w:rPr>
      <w:fldChar w:fldCharType="begin"/>
    </w:r>
    <w:r w:rsidRPr="008E43DC">
      <w:rPr>
        <w:snapToGrid w:val="0"/>
        <w:sz w:val="16"/>
        <w:szCs w:val="16"/>
        <w:lang w:eastAsia="nb-NO"/>
      </w:rPr>
      <w:instrText xml:space="preserve"> NUMPAGES </w:instrText>
    </w:r>
    <w:r w:rsidRPr="008E43DC">
      <w:rPr>
        <w:snapToGrid w:val="0"/>
        <w:sz w:val="16"/>
        <w:szCs w:val="16"/>
        <w:lang w:eastAsia="nb-NO"/>
      </w:rPr>
      <w:fldChar w:fldCharType="separate"/>
    </w:r>
    <w:r w:rsidR="0059734C">
      <w:rPr>
        <w:noProof/>
        <w:snapToGrid w:val="0"/>
        <w:sz w:val="16"/>
        <w:szCs w:val="16"/>
        <w:lang w:eastAsia="nb-NO"/>
      </w:rPr>
      <w:t>2</w:t>
    </w:r>
    <w:r w:rsidRPr="008E43DC">
      <w:rPr>
        <w:snapToGrid w:val="0"/>
        <w:sz w:val="16"/>
        <w:szCs w:val="16"/>
        <w:lang w:eastAsia="nb-NO"/>
      </w:rPr>
      <w:fldChar w:fldCharType="end"/>
    </w:r>
  </w:p>
  <w:p w14:paraId="13CABBA1" w14:textId="77777777" w:rsidR="002F646E" w:rsidRPr="002F646E" w:rsidRDefault="002F646E" w:rsidP="002F646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A9A11" w14:textId="77777777" w:rsidR="00105661" w:rsidRDefault="00105661" w:rsidP="00105661">
    <w:pPr>
      <w:pStyle w:val="Bunntekst"/>
    </w:pPr>
    <w:r>
      <w:t>Vedlegg 5 – Erklæring om lønns- og arbeidsvilkår – Kjøp av institusjonsplasser til rusmiddelmisbrukere 2015</w:t>
    </w:r>
  </w:p>
  <w:p w14:paraId="47F53BC4" w14:textId="77777777" w:rsidR="00105661" w:rsidRDefault="00105661">
    <w:pPr>
      <w:pStyle w:val="Bunntekst"/>
    </w:pPr>
  </w:p>
  <w:p w14:paraId="2602B3E2" w14:textId="77777777" w:rsidR="00A53CBD" w:rsidRDefault="00A53CBD">
    <w:pPr>
      <w:pStyle w:val="Bunn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26035" w14:textId="77777777" w:rsidR="00726A6A" w:rsidRDefault="00726A6A">
      <w:r>
        <w:separator/>
      </w:r>
    </w:p>
  </w:footnote>
  <w:footnote w:type="continuationSeparator" w:id="0">
    <w:p w14:paraId="6ACD2E1E" w14:textId="77777777" w:rsidR="00726A6A" w:rsidRDefault="00726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11F24" w14:textId="73CF184D" w:rsidR="00444394" w:rsidRPr="00F9411D" w:rsidRDefault="459C0B18" w:rsidP="459C0B18">
    <w:pPr>
      <w:pStyle w:val="Brdtekst"/>
      <w:jc w:val="right"/>
      <w:rPr>
        <w:b/>
        <w:bCs/>
        <w:sz w:val="20"/>
        <w:highlight w:val="yellow"/>
      </w:rPr>
    </w:pPr>
    <w:r w:rsidRPr="459C0B18">
      <w:rPr>
        <w:b/>
        <w:bCs/>
        <w:sz w:val="20"/>
      </w:rPr>
      <w:t>VEDLEGG 7</w:t>
    </w:r>
  </w:p>
  <w:p w14:paraId="5E3475DA" w14:textId="77777777" w:rsidR="004C3D5A" w:rsidRDefault="004C3D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2C73C7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2" w15:restartNumberingAfterBreak="0">
    <w:nsid w:val="28B0320D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3" w15:restartNumberingAfterBreak="0">
    <w:nsid w:val="340E393D"/>
    <w:multiLevelType w:val="multilevel"/>
    <w:tmpl w:val="0F688DA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410B76F8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5" w15:restartNumberingAfterBreak="0">
    <w:nsid w:val="41B20CDB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6" w15:restartNumberingAfterBreak="0">
    <w:nsid w:val="5A331483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7" w15:restartNumberingAfterBreak="0">
    <w:nsid w:val="698B4689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8" w15:restartNumberingAfterBreak="0">
    <w:nsid w:val="757F6D38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9" w15:restartNumberingAfterBreak="0">
    <w:nsid w:val="7A50213C"/>
    <w:multiLevelType w:val="singleLevel"/>
    <w:tmpl w:val="F6C48650"/>
    <w:lvl w:ilvl="0">
      <w:start w:val="1"/>
      <w:numFmt w:val="bullet"/>
      <w:lvlText w:val="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28"/>
      </w:rPr>
    </w:lvl>
  </w:abstractNum>
  <w:num w:numId="1" w16cid:durableId="1440368695">
    <w:abstractNumId w:val="9"/>
  </w:num>
  <w:num w:numId="2" w16cid:durableId="793908426">
    <w:abstractNumId w:val="4"/>
  </w:num>
  <w:num w:numId="3" w16cid:durableId="1264993534">
    <w:abstractNumId w:val="6"/>
  </w:num>
  <w:num w:numId="4" w16cid:durableId="2104374454">
    <w:abstractNumId w:val="1"/>
  </w:num>
  <w:num w:numId="5" w16cid:durableId="1962220010">
    <w:abstractNumId w:val="8"/>
  </w:num>
  <w:num w:numId="6" w16cid:durableId="1846168882">
    <w:abstractNumId w:val="5"/>
  </w:num>
  <w:num w:numId="7" w16cid:durableId="1305811162">
    <w:abstractNumId w:val="7"/>
  </w:num>
  <w:num w:numId="8" w16cid:durableId="182019109">
    <w:abstractNumId w:val="2"/>
  </w:num>
  <w:num w:numId="9" w16cid:durableId="1040476737">
    <w:abstractNumId w:val="3"/>
  </w:num>
  <w:num w:numId="10" w16cid:durableId="280651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9F6"/>
    <w:rsid w:val="0001413B"/>
    <w:rsid w:val="00014228"/>
    <w:rsid w:val="000143D1"/>
    <w:rsid w:val="00026D6D"/>
    <w:rsid w:val="0003721A"/>
    <w:rsid w:val="00045097"/>
    <w:rsid w:val="00056A1A"/>
    <w:rsid w:val="00062CC8"/>
    <w:rsid w:val="00081EA4"/>
    <w:rsid w:val="000A6FC4"/>
    <w:rsid w:val="000B510E"/>
    <w:rsid w:val="000C0AEA"/>
    <w:rsid w:val="000F71ED"/>
    <w:rsid w:val="00104B0A"/>
    <w:rsid w:val="00105661"/>
    <w:rsid w:val="0010660B"/>
    <w:rsid w:val="00111D04"/>
    <w:rsid w:val="00130A0F"/>
    <w:rsid w:val="00134B83"/>
    <w:rsid w:val="00136016"/>
    <w:rsid w:val="00137C35"/>
    <w:rsid w:val="001454AD"/>
    <w:rsid w:val="001532C9"/>
    <w:rsid w:val="001571C0"/>
    <w:rsid w:val="00174F15"/>
    <w:rsid w:val="00176089"/>
    <w:rsid w:val="001A4250"/>
    <w:rsid w:val="001D66CD"/>
    <w:rsid w:val="001E10D2"/>
    <w:rsid w:val="001E583A"/>
    <w:rsid w:val="001F19D9"/>
    <w:rsid w:val="0020566F"/>
    <w:rsid w:val="002103F8"/>
    <w:rsid w:val="00241001"/>
    <w:rsid w:val="0025787D"/>
    <w:rsid w:val="00261CD6"/>
    <w:rsid w:val="00272568"/>
    <w:rsid w:val="00282348"/>
    <w:rsid w:val="002A025F"/>
    <w:rsid w:val="002C3197"/>
    <w:rsid w:val="002C5437"/>
    <w:rsid w:val="002D5AA5"/>
    <w:rsid w:val="002F646E"/>
    <w:rsid w:val="0030386E"/>
    <w:rsid w:val="003136AB"/>
    <w:rsid w:val="003169E0"/>
    <w:rsid w:val="00335AAE"/>
    <w:rsid w:val="00336C4A"/>
    <w:rsid w:val="00353295"/>
    <w:rsid w:val="00355C9F"/>
    <w:rsid w:val="00360151"/>
    <w:rsid w:val="00372736"/>
    <w:rsid w:val="00372898"/>
    <w:rsid w:val="00393C03"/>
    <w:rsid w:val="003A5E63"/>
    <w:rsid w:val="003B3900"/>
    <w:rsid w:val="003C516E"/>
    <w:rsid w:val="003C54FD"/>
    <w:rsid w:val="003E16D0"/>
    <w:rsid w:val="003F0D2D"/>
    <w:rsid w:val="004064A5"/>
    <w:rsid w:val="004077A2"/>
    <w:rsid w:val="00416092"/>
    <w:rsid w:val="00421F4D"/>
    <w:rsid w:val="00424068"/>
    <w:rsid w:val="00442017"/>
    <w:rsid w:val="00444394"/>
    <w:rsid w:val="00446329"/>
    <w:rsid w:val="00476EC8"/>
    <w:rsid w:val="00493EDC"/>
    <w:rsid w:val="00495B76"/>
    <w:rsid w:val="004A36DD"/>
    <w:rsid w:val="004B023D"/>
    <w:rsid w:val="004B5728"/>
    <w:rsid w:val="004C0415"/>
    <w:rsid w:val="004C3D5A"/>
    <w:rsid w:val="004C5366"/>
    <w:rsid w:val="004E4EDE"/>
    <w:rsid w:val="004E6F56"/>
    <w:rsid w:val="00507C6F"/>
    <w:rsid w:val="00533936"/>
    <w:rsid w:val="00542030"/>
    <w:rsid w:val="00555EDD"/>
    <w:rsid w:val="00560A48"/>
    <w:rsid w:val="00571C75"/>
    <w:rsid w:val="0059734C"/>
    <w:rsid w:val="005A7F65"/>
    <w:rsid w:val="005B3B1E"/>
    <w:rsid w:val="005C2608"/>
    <w:rsid w:val="005D4655"/>
    <w:rsid w:val="005E6E78"/>
    <w:rsid w:val="005F0FDA"/>
    <w:rsid w:val="005F6BF9"/>
    <w:rsid w:val="00600253"/>
    <w:rsid w:val="006019BE"/>
    <w:rsid w:val="00605219"/>
    <w:rsid w:val="00611FD7"/>
    <w:rsid w:val="00616C85"/>
    <w:rsid w:val="00617280"/>
    <w:rsid w:val="0064063D"/>
    <w:rsid w:val="00640A10"/>
    <w:rsid w:val="00642CCE"/>
    <w:rsid w:val="0065134E"/>
    <w:rsid w:val="006653B7"/>
    <w:rsid w:val="00665CF1"/>
    <w:rsid w:val="00667EDB"/>
    <w:rsid w:val="00676915"/>
    <w:rsid w:val="00676B67"/>
    <w:rsid w:val="00677B25"/>
    <w:rsid w:val="00690388"/>
    <w:rsid w:val="00693147"/>
    <w:rsid w:val="0069381F"/>
    <w:rsid w:val="006B562D"/>
    <w:rsid w:val="006B6847"/>
    <w:rsid w:val="006C13EC"/>
    <w:rsid w:val="006C213D"/>
    <w:rsid w:val="006C41A9"/>
    <w:rsid w:val="006F3D9B"/>
    <w:rsid w:val="006F5A9D"/>
    <w:rsid w:val="00707C12"/>
    <w:rsid w:val="00711BB1"/>
    <w:rsid w:val="00715513"/>
    <w:rsid w:val="00720A98"/>
    <w:rsid w:val="007215DE"/>
    <w:rsid w:val="00726A6A"/>
    <w:rsid w:val="00727D66"/>
    <w:rsid w:val="00733BD6"/>
    <w:rsid w:val="007370FE"/>
    <w:rsid w:val="00747499"/>
    <w:rsid w:val="007552E8"/>
    <w:rsid w:val="007632FB"/>
    <w:rsid w:val="00772CCD"/>
    <w:rsid w:val="0077452A"/>
    <w:rsid w:val="007767F0"/>
    <w:rsid w:val="007C2492"/>
    <w:rsid w:val="007D668E"/>
    <w:rsid w:val="007E3404"/>
    <w:rsid w:val="007E354E"/>
    <w:rsid w:val="007F2522"/>
    <w:rsid w:val="007F27A3"/>
    <w:rsid w:val="007F7691"/>
    <w:rsid w:val="00805840"/>
    <w:rsid w:val="00817707"/>
    <w:rsid w:val="008263FD"/>
    <w:rsid w:val="008325E8"/>
    <w:rsid w:val="00843063"/>
    <w:rsid w:val="00846E97"/>
    <w:rsid w:val="00871AA0"/>
    <w:rsid w:val="0087249A"/>
    <w:rsid w:val="00875C04"/>
    <w:rsid w:val="0088054D"/>
    <w:rsid w:val="00890B97"/>
    <w:rsid w:val="00895634"/>
    <w:rsid w:val="00895CFB"/>
    <w:rsid w:val="008A19DB"/>
    <w:rsid w:val="008B080C"/>
    <w:rsid w:val="008C69ED"/>
    <w:rsid w:val="008E0FFA"/>
    <w:rsid w:val="008E43DC"/>
    <w:rsid w:val="008E5034"/>
    <w:rsid w:val="008F34A8"/>
    <w:rsid w:val="008F4EF0"/>
    <w:rsid w:val="0091174C"/>
    <w:rsid w:val="00933182"/>
    <w:rsid w:val="00933494"/>
    <w:rsid w:val="00935CA2"/>
    <w:rsid w:val="00941470"/>
    <w:rsid w:val="009529BB"/>
    <w:rsid w:val="009609D9"/>
    <w:rsid w:val="00960AFC"/>
    <w:rsid w:val="00963A22"/>
    <w:rsid w:val="0096670A"/>
    <w:rsid w:val="00970A58"/>
    <w:rsid w:val="009763E9"/>
    <w:rsid w:val="00980F0F"/>
    <w:rsid w:val="009B5BD6"/>
    <w:rsid w:val="009D2C33"/>
    <w:rsid w:val="00A104DF"/>
    <w:rsid w:val="00A21434"/>
    <w:rsid w:val="00A21C18"/>
    <w:rsid w:val="00A53CBD"/>
    <w:rsid w:val="00A74877"/>
    <w:rsid w:val="00AB0C2B"/>
    <w:rsid w:val="00AC24F5"/>
    <w:rsid w:val="00AD67F2"/>
    <w:rsid w:val="00B1059A"/>
    <w:rsid w:val="00B215D9"/>
    <w:rsid w:val="00B2288A"/>
    <w:rsid w:val="00B24915"/>
    <w:rsid w:val="00B24FBB"/>
    <w:rsid w:val="00B26114"/>
    <w:rsid w:val="00B2663B"/>
    <w:rsid w:val="00B325B5"/>
    <w:rsid w:val="00B449E4"/>
    <w:rsid w:val="00B63E7F"/>
    <w:rsid w:val="00B721CE"/>
    <w:rsid w:val="00B76C3B"/>
    <w:rsid w:val="00B818FA"/>
    <w:rsid w:val="00BA3B25"/>
    <w:rsid w:val="00BB127C"/>
    <w:rsid w:val="00BB6C34"/>
    <w:rsid w:val="00BC5C7C"/>
    <w:rsid w:val="00BF6E43"/>
    <w:rsid w:val="00C072F1"/>
    <w:rsid w:val="00C15F19"/>
    <w:rsid w:val="00C34404"/>
    <w:rsid w:val="00C4012F"/>
    <w:rsid w:val="00C44393"/>
    <w:rsid w:val="00C52A04"/>
    <w:rsid w:val="00C552A2"/>
    <w:rsid w:val="00C91504"/>
    <w:rsid w:val="00C95A0F"/>
    <w:rsid w:val="00C9606F"/>
    <w:rsid w:val="00C97E3E"/>
    <w:rsid w:val="00CA538A"/>
    <w:rsid w:val="00CA5E6B"/>
    <w:rsid w:val="00CB5FFA"/>
    <w:rsid w:val="00CC2B9A"/>
    <w:rsid w:val="00CE5BA8"/>
    <w:rsid w:val="00CF182E"/>
    <w:rsid w:val="00CF590D"/>
    <w:rsid w:val="00D06D5A"/>
    <w:rsid w:val="00D13917"/>
    <w:rsid w:val="00D17086"/>
    <w:rsid w:val="00D27311"/>
    <w:rsid w:val="00D40260"/>
    <w:rsid w:val="00D437CA"/>
    <w:rsid w:val="00D76AF9"/>
    <w:rsid w:val="00D81F23"/>
    <w:rsid w:val="00D9407B"/>
    <w:rsid w:val="00DA3A30"/>
    <w:rsid w:val="00DA52DA"/>
    <w:rsid w:val="00DB057B"/>
    <w:rsid w:val="00DB2175"/>
    <w:rsid w:val="00DB440E"/>
    <w:rsid w:val="00DC6942"/>
    <w:rsid w:val="00DC6A3C"/>
    <w:rsid w:val="00DE5238"/>
    <w:rsid w:val="00DF0336"/>
    <w:rsid w:val="00DF3190"/>
    <w:rsid w:val="00DF5B24"/>
    <w:rsid w:val="00DF69F6"/>
    <w:rsid w:val="00E016AB"/>
    <w:rsid w:val="00E1270D"/>
    <w:rsid w:val="00E1368B"/>
    <w:rsid w:val="00E137F6"/>
    <w:rsid w:val="00E167DA"/>
    <w:rsid w:val="00E174D4"/>
    <w:rsid w:val="00E55A43"/>
    <w:rsid w:val="00E60816"/>
    <w:rsid w:val="00E654D7"/>
    <w:rsid w:val="00E72FB2"/>
    <w:rsid w:val="00E74B53"/>
    <w:rsid w:val="00E9064E"/>
    <w:rsid w:val="00EA1C2E"/>
    <w:rsid w:val="00EC3E51"/>
    <w:rsid w:val="00EE6F11"/>
    <w:rsid w:val="00EF041D"/>
    <w:rsid w:val="00EF2620"/>
    <w:rsid w:val="00EF302C"/>
    <w:rsid w:val="00F50806"/>
    <w:rsid w:val="00F570EB"/>
    <w:rsid w:val="00F60B22"/>
    <w:rsid w:val="00F718F2"/>
    <w:rsid w:val="00F71DE8"/>
    <w:rsid w:val="00F93061"/>
    <w:rsid w:val="00F93751"/>
    <w:rsid w:val="00F9411D"/>
    <w:rsid w:val="00FA3BF3"/>
    <w:rsid w:val="00FB3D44"/>
    <w:rsid w:val="00FB41A6"/>
    <w:rsid w:val="00FC399B"/>
    <w:rsid w:val="00FC6582"/>
    <w:rsid w:val="00FD07F2"/>
    <w:rsid w:val="00FE4622"/>
    <w:rsid w:val="00FE6336"/>
    <w:rsid w:val="0E6AFD5F"/>
    <w:rsid w:val="0F734932"/>
    <w:rsid w:val="13F4B536"/>
    <w:rsid w:val="185C029C"/>
    <w:rsid w:val="1D06B0FA"/>
    <w:rsid w:val="1FA10DCC"/>
    <w:rsid w:val="27C2C763"/>
    <w:rsid w:val="28243ABA"/>
    <w:rsid w:val="29362058"/>
    <w:rsid w:val="38A99863"/>
    <w:rsid w:val="434DD379"/>
    <w:rsid w:val="459C0B18"/>
    <w:rsid w:val="4D9474E9"/>
    <w:rsid w:val="63CA8E6C"/>
    <w:rsid w:val="67625F0F"/>
    <w:rsid w:val="681F0CD0"/>
    <w:rsid w:val="6EBFEB0C"/>
    <w:rsid w:val="6F1FD3C8"/>
    <w:rsid w:val="74DED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0D8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11D"/>
    <w:rPr>
      <w:rFonts w:ascii="Oslo Sans Office" w:hAnsi="Oslo Sans Office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D40260"/>
    <w:pPr>
      <w:keepNext/>
      <w:spacing w:before="240" w:after="60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link w:val="Overskrift2Tegn"/>
    <w:qFormat/>
    <w:rsid w:val="00D40260"/>
    <w:pPr>
      <w:keepNext/>
      <w:spacing w:before="240" w:after="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rsid w:val="00D40260"/>
    <w:pPr>
      <w:keepNext/>
      <w:spacing w:before="240" w:after="60"/>
      <w:outlineLvl w:val="2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1"/>
    <w:rsid w:val="00081EA4"/>
    <w:rPr>
      <w:rFonts w:ascii="Cambria" w:hAnsi="Cambria" w:cs="Times New Roman"/>
      <w:b/>
      <w:bCs/>
      <w:kern w:val="32"/>
      <w:sz w:val="32"/>
      <w:szCs w:val="32"/>
      <w:lang w:val="x-none" w:eastAsia="en-US"/>
    </w:rPr>
  </w:style>
  <w:style w:type="character" w:customStyle="1" w:styleId="Overskrift2Tegn">
    <w:name w:val="Overskrift 2 Tegn"/>
    <w:link w:val="Overskrift2"/>
    <w:uiPriority w:val="1"/>
    <w:semiHidden/>
    <w:rsid w:val="00081EA4"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character" w:customStyle="1" w:styleId="Overskrift3Tegn">
    <w:name w:val="Overskrift 3 Tegn"/>
    <w:link w:val="Overskrift3"/>
    <w:uiPriority w:val="1"/>
    <w:semiHidden/>
    <w:rsid w:val="00081EA4"/>
    <w:rPr>
      <w:rFonts w:ascii="Cambria" w:hAnsi="Cambria" w:cs="Times New Roman"/>
      <w:b/>
      <w:bCs/>
      <w:sz w:val="26"/>
      <w:szCs w:val="26"/>
      <w:lang w:val="x-none" w:eastAsia="en-US"/>
    </w:rPr>
  </w:style>
  <w:style w:type="character" w:styleId="Hyperkobling">
    <w:name w:val="Hyperlink"/>
    <w:rsid w:val="00D40260"/>
    <w:rPr>
      <w:rFonts w:cs="Times New Roman"/>
      <w:color w:val="0000FF"/>
      <w:u w:val="single"/>
    </w:rPr>
  </w:style>
  <w:style w:type="paragraph" w:styleId="Brdtekstinnrykk">
    <w:name w:val="Body Text Indent"/>
    <w:basedOn w:val="Normal"/>
    <w:link w:val="BrdtekstinnrykkTegn"/>
    <w:rsid w:val="00D40260"/>
    <w:pPr>
      <w:ind w:left="360"/>
    </w:pPr>
  </w:style>
  <w:style w:type="character" w:customStyle="1" w:styleId="BrdtekstinnrykkTegn">
    <w:name w:val="Brødtekstinnrykk Tegn"/>
    <w:link w:val="Brdtekstinnrykk"/>
    <w:uiPriority w:val="1"/>
    <w:semiHidden/>
    <w:rsid w:val="00081EA4"/>
    <w:rPr>
      <w:rFonts w:cs="Times New Roman"/>
      <w:sz w:val="24"/>
      <w:lang w:val="x-none" w:eastAsia="en-US"/>
    </w:rPr>
  </w:style>
  <w:style w:type="paragraph" w:styleId="Brdtekstinnrykk2">
    <w:name w:val="Body Text Indent 2"/>
    <w:basedOn w:val="Normal"/>
    <w:link w:val="Brdtekstinnrykk2Tegn"/>
    <w:rsid w:val="00D40260"/>
    <w:pPr>
      <w:ind w:left="708"/>
    </w:pPr>
  </w:style>
  <w:style w:type="character" w:customStyle="1" w:styleId="Brdtekstinnrykk2Tegn">
    <w:name w:val="Brødtekstinnrykk 2 Tegn"/>
    <w:link w:val="Brdtekstinnrykk2"/>
    <w:uiPriority w:val="1"/>
    <w:semiHidden/>
    <w:rsid w:val="00081EA4"/>
    <w:rPr>
      <w:rFonts w:cs="Times New Roman"/>
      <w:sz w:val="24"/>
      <w:lang w:val="x-none" w:eastAsia="en-US"/>
    </w:rPr>
  </w:style>
  <w:style w:type="paragraph" w:styleId="Brdtekst">
    <w:name w:val="Body Text"/>
    <w:basedOn w:val="Normal"/>
    <w:link w:val="BrdtekstTegn"/>
    <w:rsid w:val="00D40260"/>
    <w:rPr>
      <w:sz w:val="40"/>
    </w:rPr>
  </w:style>
  <w:style w:type="character" w:customStyle="1" w:styleId="BrdtekstTegn">
    <w:name w:val="Brødtekst Tegn"/>
    <w:link w:val="Brdtekst"/>
    <w:uiPriority w:val="1"/>
    <w:semiHidden/>
    <w:rsid w:val="00081EA4"/>
    <w:rPr>
      <w:rFonts w:cs="Times New Roman"/>
      <w:sz w:val="24"/>
      <w:lang w:val="x-none" w:eastAsia="en-US"/>
    </w:rPr>
  </w:style>
  <w:style w:type="paragraph" w:styleId="Topptekst">
    <w:name w:val="header"/>
    <w:basedOn w:val="Normal"/>
    <w:link w:val="TopptekstTegn"/>
    <w:rsid w:val="00D4026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1"/>
    <w:semiHidden/>
    <w:rsid w:val="00081EA4"/>
    <w:rPr>
      <w:rFonts w:cs="Times New Roman"/>
      <w:sz w:val="24"/>
      <w:lang w:val="x-none" w:eastAsia="en-US"/>
    </w:rPr>
  </w:style>
  <w:style w:type="paragraph" w:styleId="Bunntekst">
    <w:name w:val="footer"/>
    <w:basedOn w:val="Normal"/>
    <w:link w:val="BunntekstTegn"/>
    <w:uiPriority w:val="99"/>
    <w:rsid w:val="00D4026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081EA4"/>
    <w:rPr>
      <w:rFonts w:cs="Times New Roman"/>
      <w:sz w:val="24"/>
      <w:lang w:val="x-none" w:eastAsia="en-US"/>
    </w:rPr>
  </w:style>
  <w:style w:type="character" w:styleId="Sidetall">
    <w:name w:val="page number"/>
    <w:rsid w:val="00D40260"/>
    <w:rPr>
      <w:rFonts w:cs="Times New Roman"/>
    </w:rPr>
  </w:style>
  <w:style w:type="paragraph" w:styleId="INNH1">
    <w:name w:val="toc 1"/>
    <w:basedOn w:val="Normal"/>
    <w:next w:val="Normal"/>
    <w:autoRedefine/>
    <w:semiHidden/>
    <w:rsid w:val="00D40260"/>
    <w:pPr>
      <w:spacing w:before="120"/>
    </w:pPr>
    <w:rPr>
      <w:b/>
      <w:caps/>
    </w:rPr>
  </w:style>
  <w:style w:type="paragraph" w:styleId="INNH2">
    <w:name w:val="toc 2"/>
    <w:basedOn w:val="Normal"/>
    <w:next w:val="Normal"/>
    <w:autoRedefine/>
    <w:semiHidden/>
    <w:rsid w:val="00D40260"/>
    <w:rPr>
      <w:b/>
    </w:rPr>
  </w:style>
  <w:style w:type="paragraph" w:styleId="INNH3">
    <w:name w:val="toc 3"/>
    <w:basedOn w:val="Normal"/>
    <w:next w:val="Normal"/>
    <w:autoRedefine/>
    <w:semiHidden/>
    <w:rsid w:val="00D40260"/>
  </w:style>
  <w:style w:type="paragraph" w:styleId="INNH4">
    <w:name w:val="toc 4"/>
    <w:basedOn w:val="Normal"/>
    <w:next w:val="Normal"/>
    <w:autoRedefine/>
    <w:semiHidden/>
    <w:rsid w:val="00D40260"/>
    <w:pPr>
      <w:ind w:left="480"/>
    </w:pPr>
  </w:style>
  <w:style w:type="paragraph" w:styleId="INNH5">
    <w:name w:val="toc 5"/>
    <w:basedOn w:val="Normal"/>
    <w:next w:val="Normal"/>
    <w:autoRedefine/>
    <w:semiHidden/>
    <w:rsid w:val="00D40260"/>
    <w:pPr>
      <w:ind w:left="720"/>
    </w:pPr>
  </w:style>
  <w:style w:type="paragraph" w:styleId="INNH6">
    <w:name w:val="toc 6"/>
    <w:basedOn w:val="Normal"/>
    <w:next w:val="Normal"/>
    <w:autoRedefine/>
    <w:semiHidden/>
    <w:rsid w:val="00D40260"/>
    <w:pPr>
      <w:ind w:left="960"/>
    </w:pPr>
  </w:style>
  <w:style w:type="paragraph" w:styleId="INNH7">
    <w:name w:val="toc 7"/>
    <w:basedOn w:val="Normal"/>
    <w:next w:val="Normal"/>
    <w:autoRedefine/>
    <w:semiHidden/>
    <w:rsid w:val="00D40260"/>
    <w:pPr>
      <w:ind w:left="1200"/>
    </w:pPr>
  </w:style>
  <w:style w:type="paragraph" w:styleId="INNH8">
    <w:name w:val="toc 8"/>
    <w:basedOn w:val="Normal"/>
    <w:next w:val="Normal"/>
    <w:autoRedefine/>
    <w:semiHidden/>
    <w:rsid w:val="00D40260"/>
    <w:pPr>
      <w:ind w:left="1440"/>
    </w:pPr>
  </w:style>
  <w:style w:type="paragraph" w:styleId="INNH9">
    <w:name w:val="toc 9"/>
    <w:basedOn w:val="Normal"/>
    <w:next w:val="Normal"/>
    <w:autoRedefine/>
    <w:semiHidden/>
    <w:rsid w:val="00D40260"/>
    <w:pPr>
      <w:ind w:left="1680"/>
    </w:pPr>
  </w:style>
  <w:style w:type="paragraph" w:styleId="Bobletekst">
    <w:name w:val="Balloon Text"/>
    <w:basedOn w:val="Normal"/>
    <w:link w:val="BobletekstTegn"/>
    <w:semiHidden/>
    <w:rsid w:val="00A21C1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1"/>
    <w:semiHidden/>
    <w:rsid w:val="0003721A"/>
    <w:rPr>
      <w:rFonts w:cs="Times New Roman"/>
      <w:sz w:val="2"/>
      <w:lang w:val="x-none" w:eastAsia="en-US"/>
    </w:rPr>
  </w:style>
  <w:style w:type="character" w:styleId="Merknadsreferanse">
    <w:name w:val="annotation reference"/>
    <w:rsid w:val="00E55A43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E55A43"/>
  </w:style>
  <w:style w:type="character" w:customStyle="1" w:styleId="MerknadstekstTegn">
    <w:name w:val="Merknadstekst Tegn"/>
    <w:link w:val="Merknadstekst"/>
    <w:uiPriority w:val="1"/>
    <w:rsid w:val="00E55A43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E55A43"/>
    <w:rPr>
      <w:b/>
      <w:bCs/>
    </w:rPr>
  </w:style>
  <w:style w:type="character" w:customStyle="1" w:styleId="KommentaremneTegn">
    <w:name w:val="Kommentaremne Tegn"/>
    <w:link w:val="Kommentaremne"/>
    <w:uiPriority w:val="1"/>
    <w:rsid w:val="00E55A43"/>
    <w:rPr>
      <w:b/>
      <w:bCs/>
      <w:lang w:eastAsia="en-US"/>
    </w:rPr>
  </w:style>
  <w:style w:type="character" w:customStyle="1" w:styleId="normaltextrun">
    <w:name w:val="normaltextrun"/>
    <w:basedOn w:val="Standardskriftforavsnitt"/>
    <w:rsid w:val="00E1270D"/>
  </w:style>
  <w:style w:type="character" w:customStyle="1" w:styleId="eop">
    <w:name w:val="eop"/>
    <w:basedOn w:val="Standardskriftforavsnitt"/>
    <w:rsid w:val="00DF3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AC07D4784BB428317E8EEFB81F8A0" ma:contentTypeVersion="3" ma:contentTypeDescription="Opprett et nytt dokument." ma:contentTypeScope="" ma:versionID="cfac37fa3dbb53cf706523371e7155d0">
  <xsd:schema xmlns:xsd="http://www.w3.org/2001/XMLSchema" xmlns:xs="http://www.w3.org/2001/XMLSchema" xmlns:p="http://schemas.microsoft.com/office/2006/metadata/properties" xmlns:ns2="a9f79c8a-6f16-4111-8e54-428dbb19e589" targetNamespace="http://schemas.microsoft.com/office/2006/metadata/properties" ma:root="true" ma:fieldsID="a33c53c481eb1cf026462a86d776d521" ns2:_="">
    <xsd:import namespace="a9f79c8a-6f16-4111-8e54-428dbb19e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79c8a-6f16-4111-8e54-428dbb19e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F5AA46-5BAC-4DD3-AB33-C2411B6C038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57A16DE-7111-42E4-999C-64B8A0BCFE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7E39AD-A0C5-45A2-B69C-74192F4B343A}"/>
</file>

<file path=customXml/itemProps4.xml><?xml version="1.0" encoding="utf-8"?>
<ds:datastoreItem xmlns:ds="http://schemas.openxmlformats.org/officeDocument/2006/customXml" ds:itemID="{D281E5AE-BC12-4073-B75E-8D77F3CD55A0}"/>
</file>

<file path=customXml/itemProps5.xml><?xml version="1.0" encoding="utf-8"?>
<ds:datastoreItem xmlns:ds="http://schemas.openxmlformats.org/officeDocument/2006/customXml" ds:itemID="{A10BF8AD-5A3A-4E86-8E15-C27BECB7E8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2026-06-25T09:26:00Z</dcterms:created>
  <dcterms:modified xsi:type="dcterms:W3CDTF">2026-06-25T09:26:00Z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0x0101006CAAC07D4784BB428317E8EEFB81F8A0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_activity">
    <vt:lpwstr>{"FileActivityType":"6","FileActivityTimeStamp":"2026-02-11T08:26:23.627Z","FileActivityUsersOnPage":[{"DisplayName":"Kateryna Hanska","Id":"kateryna.hanska@bfe.oslo.kommune.no"}],"FileActivityNavigationId":null}</vt:lpwstr>
  </property>
  <property fmtid="{D5CDD505-2E9C-101B-9397-08002B2CF9AE}" pid="6" name="TriggerFlowInfo">
    <vt:lpwstr/>
  </property>
</Properties>
</file>